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Project Manager - Oracle Fusion HCM/Payroll Implementation</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63536</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APS - IT</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10/21/2024 - 06/30/2025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16</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04/30/2025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492B624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0E929CA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130 Trinity Ave SW 5th Floor Atlanta, Georgia 30303-0000</w:t>
            </w:r>
          </w:p>
          <w:p w14:paraId="5203BF4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634C4B5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10E8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1EA0F48">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38AE9D2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$60-$80/hr on C2C depends on experience</w:t>
            </w:r>
            <w:bookmarkStart w:id="0" w:name="_GoBack"/>
            <w:bookmarkEnd w:id="0"/>
          </w:p>
        </w:tc>
        <w:tc>
          <w:tcPr>
            <w:tcW w:w="2068" w:type="dxa"/>
            <w:shd w:val="clear" w:color="auto" w:fill="F1F1F1" w:themeFill="background1" w:themeFillShade="F2"/>
          </w:tcPr>
          <w:p w14:paraId="776DB7EE">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40D08240">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Friday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5:00PM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143FE4FB">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72E7158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Multiyear engagement with 24+ months of multi phased implementation program plus </w:t>
            </w:r>
            <w:r>
              <w:rPr>
                <w:rFonts w:hint="default" w:eastAsia="SimSun" w:cs="Arial" w:asciiTheme="minorAscii" w:hAnsiTheme="minorAscii"/>
                <w:color w:val="000000"/>
                <w:kern w:val="0"/>
                <w:sz w:val="24"/>
                <w:szCs w:val="24"/>
                <w:lang w:val="en-IN" w:eastAsia="zh-CN" w:bidi="ar"/>
              </w:rPr>
              <w:t>post production</w:t>
            </w:r>
            <w:r>
              <w:rPr>
                <w:rFonts w:hint="default" w:eastAsia="SimSun" w:cs="Arial" w:asciiTheme="minorAscii" w:hAnsiTheme="minorAscii"/>
                <w:color w:val="000000"/>
                <w:kern w:val="0"/>
                <w:sz w:val="24"/>
                <w:szCs w:val="24"/>
                <w:lang w:val="en-US" w:eastAsia="zh-CN" w:bidi="ar"/>
              </w:rPr>
              <w:t xml:space="preserve"> </w:t>
            </w:r>
          </w:p>
          <w:p w14:paraId="0285E38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stabilization. The ideal candidate is the one who has started his carrier with Oracle ERP, having hand-on </w:t>
            </w:r>
          </w:p>
          <w:p w14:paraId="510EDAF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with Oracle HCM and grew into a project management lead role. We are looking for an Atlanta base candidate who can come to the office most of the weekdays. </w:t>
            </w:r>
          </w:p>
          <w:p w14:paraId="2C47881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 a Project Manager for the Oracle Cloud Fusion HR (Human Resources) module, your role is crucial in </w:t>
            </w:r>
          </w:p>
          <w:p w14:paraId="0909299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overseeing the implementation and management of this module to ensure it meets the HR needs of your </w:t>
            </w:r>
          </w:p>
          <w:p w14:paraId="5F6E63E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organization effectively. Oracle Cloud Fusion HR offers a comprehensive suite of tools designed to handle </w:t>
            </w:r>
          </w:p>
          <w:p w14:paraId="76840DA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various aspects of human capital management, including recruitment, </w:t>
            </w:r>
            <w:r>
              <w:rPr>
                <w:rFonts w:hint="default" w:eastAsia="SimSun" w:cs="Arial" w:asciiTheme="minorAscii" w:hAnsiTheme="minorAscii"/>
                <w:color w:val="000000"/>
                <w:kern w:val="0"/>
                <w:sz w:val="24"/>
                <w:szCs w:val="24"/>
                <w:lang w:val="en-IN" w:eastAsia="zh-CN" w:bidi="ar"/>
              </w:rPr>
              <w:t>on boarding</w:t>
            </w:r>
            <w:r>
              <w:rPr>
                <w:rFonts w:hint="default" w:eastAsia="SimSun" w:cs="Arial" w:asciiTheme="minorAscii" w:hAnsiTheme="minorAscii"/>
                <w:color w:val="000000"/>
                <w:kern w:val="0"/>
                <w:sz w:val="24"/>
                <w:szCs w:val="24"/>
                <w:lang w:val="en-US" w:eastAsia="zh-CN" w:bidi="ar"/>
              </w:rPr>
              <w:t xml:space="preserve">, performance management, and payroll. </w:t>
            </w:r>
          </w:p>
          <w:p w14:paraId="2A47E16C">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Responsibilities </w:t>
            </w:r>
          </w:p>
          <w:p w14:paraId="2294E01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Oversees the coordination of a large-scale program or multiple complex delivery projects. </w:t>
            </w:r>
          </w:p>
          <w:p w14:paraId="2904D499">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Responsible for leading and direction of major projects, initiatives, functional groups or large project teams. </w:t>
            </w:r>
          </w:p>
          <w:p w14:paraId="2D67D40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Lead for defined scope such as Business Case, Operating Model, and cost model.</w:t>
            </w:r>
          </w:p>
          <w:p w14:paraId="2062C52B">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Coordinate with various stakeholders including HR teams, IT departments, and external consultants to ensure alignment and collaboration. </w:t>
            </w:r>
          </w:p>
          <w:p w14:paraId="61380C8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Develops comprehensive program and project plans, including resources, deliverables and timing. </w:t>
            </w:r>
          </w:p>
          <w:p w14:paraId="1B50D99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Accountable for delivering the initiative plan from conception to implementation. </w:t>
            </w:r>
          </w:p>
          <w:p w14:paraId="2C65BA43">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Shapes and leads programs that translate results from business diagnosis and planning into transformation programs / system integration projects, based on client priorities, and outcomes of the business case </w:t>
            </w:r>
          </w:p>
          <w:p w14:paraId="3C55F080">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Guides teams to address the right problems as efficiently and effectively as possible, applying insights from diverse projects, functional/industry, and prior system implementations, etc. </w:t>
            </w:r>
          </w:p>
          <w:p w14:paraId="56938F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Develops and articulates points of view and thought leadership with client executives </w:t>
            </w:r>
          </w:p>
          <w:p w14:paraId="7969FD04">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Identifies and prioritizes value creation opportunities based on assessment activities and an understanding of client high level visions, performance gaps, and needs </w:t>
            </w:r>
          </w:p>
          <w:p w14:paraId="67103842">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Key Responsibilities </w:t>
            </w:r>
          </w:p>
          <w:p w14:paraId="7624183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w:t>
            </w:r>
            <w:r>
              <w:rPr>
                <w:rFonts w:hint="default" w:eastAsia="Arial-BoldMT" w:cs="Arial-BoldMT" w:asciiTheme="minorAscii" w:hAnsiTheme="minorAscii"/>
                <w:b/>
                <w:bCs/>
                <w:color w:val="000000"/>
                <w:kern w:val="0"/>
                <w:sz w:val="24"/>
                <w:szCs w:val="24"/>
                <w:lang w:val="en-US" w:eastAsia="zh-CN" w:bidi="ar"/>
              </w:rPr>
              <w:t xml:space="preserve">Requirements Gathering and Analysis </w:t>
            </w:r>
          </w:p>
          <w:p w14:paraId="6168D48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Engage with HR stakeholders to gather and document requirements, understanding their needs for managing workforce processes. </w:t>
            </w:r>
          </w:p>
          <w:p w14:paraId="14BA743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Analyze current HR workflows and determine how they can be optimized or restructured within the Oracle Cloud Fusion HR module. </w:t>
            </w:r>
          </w:p>
          <w:p w14:paraId="7EE1228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w:t>
            </w:r>
            <w:r>
              <w:rPr>
                <w:rFonts w:hint="default" w:eastAsia="Arial-BoldMT" w:cs="Arial-BoldMT" w:asciiTheme="minorAscii" w:hAnsiTheme="minorAscii"/>
                <w:b/>
                <w:bCs/>
                <w:color w:val="000000"/>
                <w:kern w:val="0"/>
                <w:sz w:val="24"/>
                <w:szCs w:val="24"/>
                <w:lang w:val="en-US" w:eastAsia="zh-CN" w:bidi="ar"/>
              </w:rPr>
              <w:t xml:space="preserve">Customization and Configuration </w:t>
            </w:r>
          </w:p>
          <w:p w14:paraId="259AED2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Oversee the customization and configuration of the HR module to align with organizational needs, such as benefits management, talent acquisition, and performance tracking. </w:t>
            </w:r>
          </w:p>
          <w:p w14:paraId="2F68B14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Ensure integration with other systems like payroll, finance, and recruitment tools as needed. </w:t>
            </w:r>
          </w:p>
          <w:p w14:paraId="2C5E376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w:t>
            </w:r>
            <w:r>
              <w:rPr>
                <w:rFonts w:hint="default" w:eastAsia="Arial-BoldMT" w:cs="Arial-BoldMT" w:asciiTheme="minorAscii" w:hAnsiTheme="minorAscii"/>
                <w:b/>
                <w:bCs/>
                <w:color w:val="000000"/>
                <w:kern w:val="0"/>
                <w:sz w:val="24"/>
                <w:szCs w:val="24"/>
                <w:lang w:val="en-US" w:eastAsia="zh-CN" w:bidi="ar"/>
              </w:rPr>
              <w:t xml:space="preserve">Testing and Quality Assurance </w:t>
            </w:r>
          </w:p>
          <w:p w14:paraId="2FB5A875">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Develop test plans and manage the testing process to ensure the HR module functions as expected and meets organizational requirements. </w:t>
            </w:r>
          </w:p>
          <w:p w14:paraId="1822BCA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Address and resolve any issues discovered during testing to ensure a smooth transition. </w:t>
            </w:r>
          </w:p>
          <w:p w14:paraId="578D429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w:t>
            </w:r>
            <w:r>
              <w:rPr>
                <w:rFonts w:hint="default" w:eastAsia="Arial-BoldMT" w:cs="Arial-BoldMT" w:asciiTheme="minorAscii" w:hAnsiTheme="minorAscii"/>
                <w:b/>
                <w:bCs/>
                <w:color w:val="000000"/>
                <w:kern w:val="0"/>
                <w:sz w:val="24"/>
                <w:szCs w:val="24"/>
                <w:lang w:val="en-US" w:eastAsia="zh-CN" w:bidi="ar"/>
              </w:rPr>
              <w:t xml:space="preserve">Training and Change Management </w:t>
            </w:r>
          </w:p>
          <w:p w14:paraId="5D14B111">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Organize and oversee training programs for HR staff and end-users to ensure they are proficient in</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using the new system. </w:t>
            </w:r>
          </w:p>
          <w:p w14:paraId="75FE3105">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Manage change management processes to support the transition to the new HR system, including communicating changes and benefits to employees. </w:t>
            </w:r>
          </w:p>
          <w:p w14:paraId="0C9F49A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5. </w:t>
            </w:r>
            <w:r>
              <w:rPr>
                <w:rFonts w:hint="default" w:eastAsia="Arial-BoldMT" w:cs="Arial-BoldMT" w:asciiTheme="minorAscii" w:hAnsiTheme="minorAscii"/>
                <w:b/>
                <w:bCs/>
                <w:color w:val="000000"/>
                <w:kern w:val="0"/>
                <w:sz w:val="24"/>
                <w:szCs w:val="24"/>
                <w:lang w:val="en-US" w:eastAsia="zh-CN" w:bidi="ar"/>
              </w:rPr>
              <w:t xml:space="preserve">Data Migration and Integration </w:t>
            </w:r>
          </w:p>
          <w:p w14:paraId="1B0E4A3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Plan and execute the migration of existing HR data into the new system, ensuring data integrity and accuracy. </w:t>
            </w:r>
          </w:p>
          <w:p w14:paraId="0E698A91">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Manage the integration of the HR module with other Oracle Cloud modules or third-party applications. </w:t>
            </w:r>
          </w:p>
          <w:p w14:paraId="0B9CFE3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6. </w:t>
            </w:r>
            <w:r>
              <w:rPr>
                <w:rFonts w:hint="default" w:eastAsia="Arial-BoldMT" w:cs="Arial-BoldMT" w:asciiTheme="minorAscii" w:hAnsiTheme="minorAscii"/>
                <w:b/>
                <w:bCs/>
                <w:color w:val="000000"/>
                <w:kern w:val="0"/>
                <w:sz w:val="24"/>
                <w:szCs w:val="24"/>
                <w:lang w:val="en-US" w:eastAsia="zh-CN" w:bidi="ar"/>
              </w:rPr>
              <w:t xml:space="preserve">Ongoing Support and Optimization </w:t>
            </w:r>
          </w:p>
          <w:p w14:paraId="344573B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 ongoing support to users post-implementation, addressing any issues or challenges they encounter. </w:t>
            </w:r>
          </w:p>
          <w:p w14:paraId="5A775BB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Continuously monitor system performance and make recommendations for improvements or optimizations. </w:t>
            </w:r>
          </w:p>
          <w:p w14:paraId="43EBB41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 </w:t>
            </w:r>
            <w:r>
              <w:rPr>
                <w:rFonts w:hint="default" w:eastAsia="Arial-BoldMT" w:cs="Arial-BoldMT" w:asciiTheme="minorAscii" w:hAnsiTheme="minorAscii"/>
                <w:b/>
                <w:bCs/>
                <w:color w:val="000000"/>
                <w:kern w:val="0"/>
                <w:sz w:val="24"/>
                <w:szCs w:val="24"/>
                <w:lang w:val="en-US" w:eastAsia="zh-CN" w:bidi="ar"/>
              </w:rPr>
              <w:t xml:space="preserve">Compliance and Reporting </w:t>
            </w:r>
          </w:p>
          <w:p w14:paraId="4310AD01">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Ensure that the HR module complies with relevant legal and regulatory requirements. </w:t>
            </w:r>
          </w:p>
          <w:p w14:paraId="2F55AED8">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Generate and analyze reports related to HR metrics, such as employee turnover, recruitment effectiveness, and compliance. </w:t>
            </w:r>
          </w:p>
          <w:p w14:paraId="3B0AD85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Skills and Qualifications </w:t>
            </w:r>
          </w:p>
          <w:p w14:paraId="5191407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Project Management Expertise:</w:t>
            </w:r>
            <w:r>
              <w:rPr>
                <w:rFonts w:hint="default" w:eastAsia="SimSun" w:cs="Arial" w:asciiTheme="minorAscii" w:hAnsiTheme="minorAscii"/>
                <w:color w:val="000000"/>
                <w:kern w:val="0"/>
                <w:sz w:val="24"/>
                <w:szCs w:val="24"/>
                <w:lang w:val="en-US" w:eastAsia="zh-CN" w:bidi="ar"/>
              </w:rPr>
              <w:t xml:space="preserve"> </w:t>
            </w:r>
          </w:p>
          <w:p w14:paraId="09D36D1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Proficiency in project management methodologies (e.g., Agile, Waterfall) to effectively lead and manage the implementation process. </w:t>
            </w:r>
          </w:p>
          <w:p w14:paraId="13AC97E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ERP Expertise:</w:t>
            </w:r>
            <w:r>
              <w:rPr>
                <w:rFonts w:hint="default" w:eastAsia="SimSun" w:cs="Arial" w:asciiTheme="minorAscii" w:hAnsiTheme="minorAscii"/>
                <w:color w:val="000000"/>
                <w:kern w:val="0"/>
                <w:sz w:val="24"/>
                <w:szCs w:val="24"/>
                <w:lang w:val="en-US" w:eastAsia="zh-CN" w:bidi="ar"/>
              </w:rPr>
              <w:t xml:space="preserve"> </w:t>
            </w:r>
          </w:p>
          <w:p w14:paraId="4A52E22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10 to 15 years of Oracle ERP with at least 5 years of Oracle Fusion implementation experience in Human Capital Management (HCM), Payroll and Benefits. </w:t>
            </w:r>
          </w:p>
          <w:p w14:paraId="263CAA8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HR Knowledge:</w:t>
            </w:r>
            <w:r>
              <w:rPr>
                <w:rFonts w:hint="default" w:eastAsia="SimSun" w:cs="Arial" w:asciiTheme="minorAscii" w:hAnsiTheme="minorAscii"/>
                <w:color w:val="000000"/>
                <w:kern w:val="0"/>
                <w:sz w:val="24"/>
                <w:szCs w:val="24"/>
                <w:lang w:val="en-US" w:eastAsia="zh-CN" w:bidi="ar"/>
              </w:rPr>
              <w:t xml:space="preserve"> </w:t>
            </w:r>
          </w:p>
          <w:p w14:paraId="427BBD1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Understanding of HR processes and best practices, including talent management, payroll, and employee relations. </w:t>
            </w:r>
          </w:p>
          <w:p w14:paraId="628389C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Technical Acumen:</w:t>
            </w:r>
            <w:r>
              <w:rPr>
                <w:rFonts w:hint="default" w:eastAsia="SimSun" w:cs="Arial" w:asciiTheme="minorAscii" w:hAnsiTheme="minorAscii"/>
                <w:color w:val="000000"/>
                <w:kern w:val="0"/>
                <w:sz w:val="24"/>
                <w:szCs w:val="24"/>
                <w:lang w:val="en-US" w:eastAsia="zh-CN" w:bidi="ar"/>
              </w:rPr>
              <w:t xml:space="preserve"> </w:t>
            </w:r>
          </w:p>
          <w:p w14:paraId="7EBF566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Familiarity with Oracle Cloud Fusion HR functionalities and integration capabilities. </w:t>
            </w:r>
          </w:p>
          <w:p w14:paraId="6919B23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Communication Skills:</w:t>
            </w:r>
            <w:r>
              <w:rPr>
                <w:rFonts w:hint="default" w:eastAsia="SimSun" w:cs="Arial" w:asciiTheme="minorAscii" w:hAnsiTheme="minorAscii"/>
                <w:color w:val="000000"/>
                <w:kern w:val="0"/>
                <w:sz w:val="24"/>
                <w:szCs w:val="24"/>
                <w:lang w:val="en-US" w:eastAsia="zh-CN" w:bidi="ar"/>
              </w:rPr>
              <w:t xml:space="preserve"> </w:t>
            </w:r>
          </w:p>
          <w:p w14:paraId="2B76E43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Strong ability to communicate with stakeholders across different departments, ensuring that their needs and concerns are addressed. </w:t>
            </w:r>
          </w:p>
          <w:p w14:paraId="493D296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Problem-Solving Abilities:</w:t>
            </w:r>
            <w:r>
              <w:rPr>
                <w:rFonts w:hint="default" w:eastAsia="SimSun" w:cs="Arial" w:asciiTheme="minorAscii" w:hAnsiTheme="minorAscii"/>
                <w:color w:val="000000"/>
                <w:kern w:val="0"/>
                <w:sz w:val="24"/>
                <w:szCs w:val="24"/>
                <w:lang w:val="en-US" w:eastAsia="zh-CN" w:bidi="ar"/>
              </w:rPr>
              <w:t xml:space="preserve"> </w:t>
            </w:r>
          </w:p>
          <w:p w14:paraId="0ECE52D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Capability to identify and resolve issues that arise during implementation and operation of the HR module. </w:t>
            </w:r>
          </w:p>
          <w:p w14:paraId="2907F8C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Tools and Resources</w:t>
            </w:r>
          </w:p>
          <w:p w14:paraId="1A604B7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Oracle Cloud Fusion Documentation:</w:t>
            </w:r>
            <w:r>
              <w:rPr>
                <w:rFonts w:hint="default" w:eastAsia="SimSun" w:cs="Arial" w:asciiTheme="minorAscii" w:hAnsiTheme="minorAscii"/>
                <w:color w:val="000000"/>
                <w:kern w:val="0"/>
                <w:sz w:val="24"/>
                <w:szCs w:val="24"/>
                <w:lang w:val="en-US" w:eastAsia="zh-CN" w:bidi="ar"/>
              </w:rPr>
              <w:t xml:space="preserve"> </w:t>
            </w:r>
          </w:p>
          <w:p w14:paraId="44C745C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Use Oracle’s official documentation and support resources for guidance on system capabilities and best practices. </w:t>
            </w:r>
          </w:p>
          <w:p w14:paraId="458A108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Project Management Tools:</w:t>
            </w:r>
            <w:r>
              <w:rPr>
                <w:rFonts w:hint="default" w:eastAsia="SimSun" w:cs="Arial" w:asciiTheme="minorAscii" w:hAnsiTheme="minorAscii"/>
                <w:color w:val="000000"/>
                <w:kern w:val="0"/>
                <w:sz w:val="24"/>
                <w:szCs w:val="24"/>
                <w:lang w:val="en-US" w:eastAsia="zh-CN" w:bidi="ar"/>
              </w:rPr>
              <w:t xml:space="preserve"> </w:t>
            </w:r>
          </w:p>
          <w:p w14:paraId="40AB30E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Utilize tools such as Microsoft Project, Asana, or Jira to manage tasks, track progress, and ensure timely delivery. </w:t>
            </w:r>
          </w:p>
          <w:p w14:paraId="6877B19E">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 xml:space="preserve">Training Resources: </w:t>
            </w:r>
          </w:p>
          <w:p w14:paraId="181B54A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Access Oracle’s training materials and resources to stay updated on system features and enhancements. </w:t>
            </w:r>
          </w:p>
          <w:p w14:paraId="43EBEFD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7F9B901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**Initial end date is 6/30/24 to coincide with our fiscal </w:t>
            </w:r>
            <w:r>
              <w:rPr>
                <w:rFonts w:hint="default" w:eastAsia="SimSun" w:cs="Arial" w:asciiTheme="minorAscii" w:hAnsiTheme="minorAscii"/>
                <w:color w:val="000000"/>
                <w:kern w:val="0"/>
                <w:sz w:val="24"/>
                <w:szCs w:val="24"/>
                <w:lang w:val="en-IN" w:eastAsia="zh-CN" w:bidi="ar"/>
              </w:rPr>
              <w:t>year-end</w:t>
            </w:r>
            <w:r>
              <w:rPr>
                <w:rFonts w:hint="default" w:eastAsia="SimSun" w:cs="Arial" w:asciiTheme="minorAscii" w:hAnsiTheme="minorAscii"/>
                <w:color w:val="000000"/>
                <w:kern w:val="0"/>
                <w:sz w:val="24"/>
                <w:szCs w:val="24"/>
                <w:lang w:val="en-US" w:eastAsia="zh-CN" w:bidi="ar"/>
              </w:rPr>
              <w:t>. Contract will be renewed at that time.</w:t>
            </w:r>
          </w:p>
          <w:p w14:paraId="12143E5C">
            <w:pPr>
              <w:keepNext w:val="0"/>
              <w:keepLines w:val="0"/>
              <w:widowControl/>
              <w:suppressLineNumbers w:val="0"/>
              <w:jc w:val="left"/>
              <w:rPr>
                <w:rFonts w:ascii="Arial Black" w:hAnsi="Arial Black" w:eastAsia="Arial Black" w:cs="Arial Black"/>
                <w:b/>
                <w:bCs/>
                <w:color w:val="000000"/>
                <w:kern w:val="0"/>
                <w:sz w:val="18"/>
                <w:szCs w:val="18"/>
                <w:lang w:val="en-US" w:eastAsia="zh-CN" w:bidi="ar"/>
              </w:rPr>
            </w:pPr>
          </w:p>
          <w:p w14:paraId="400F70DA">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r>
              <w:rPr>
                <w:rFonts w:hint="default" w:eastAsia="Arial-BoldMT" w:cs="Arial-BoldMT" w:asciiTheme="minorAscii" w:hAnsiTheme="minorAscii"/>
                <w:b/>
                <w:bCs/>
                <w:color w:val="000000"/>
                <w:kern w:val="0"/>
                <w:sz w:val="24"/>
                <w:szCs w:val="24"/>
                <w:u w:val="single"/>
                <w:lang w:val="en-US" w:eastAsia="zh-CN" w:bidi="ar"/>
              </w:rPr>
              <w:t>Comment</w:t>
            </w:r>
            <w:r>
              <w:rPr>
                <w:rFonts w:hint="default" w:eastAsia="Arial-BoldMT" w:cs="Arial-BoldMT" w:asciiTheme="minorAscii" w:hAnsiTheme="minorAscii"/>
                <w:b/>
                <w:bCs/>
                <w:color w:val="000000"/>
                <w:kern w:val="0"/>
                <w:sz w:val="24"/>
                <w:szCs w:val="24"/>
                <w:u w:val="single"/>
                <w:lang w:val="en-IN" w:eastAsia="zh-CN" w:bidi="ar"/>
              </w:rPr>
              <w:t>s:</w:t>
            </w:r>
          </w:p>
          <w:p w14:paraId="1D78D0B6">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0E5BDE6A">
            <w:pPr>
              <w:keepNext w:val="0"/>
              <w:keepLines w:val="0"/>
              <w:widowControl/>
              <w:numPr>
                <w:ilvl w:val="0"/>
                <w:numId w:val="3"/>
              </w:numPr>
              <w:suppressLineNumbers w:val="0"/>
              <w:ind w:left="420" w:leftChars="0" w:hanging="420" w:firstLineChars="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Initial interview is virtual</w:t>
            </w:r>
          </w:p>
          <w:p w14:paraId="580CE35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7644074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Local is the preference, but non-local candidates can be considered. Travel costs will be at their own expense. On site 3-4 days, 1 or 2 days remote. If candidate is willing to relocate, all travel and relocation costs are the responsibility of the candidate.</w:t>
            </w:r>
          </w:p>
          <w:p w14:paraId="1E6AC400">
            <w:pPr>
              <w:keepNext w:val="0"/>
              <w:keepLines w:val="0"/>
              <w:widowControl/>
              <w:suppressLineNumbers w:val="0"/>
              <w:jc w:val="left"/>
              <w:rPr>
                <w:rFonts w:hint="default" w:ascii="Arial" w:hAnsi="Arial" w:eastAsia="SimSun" w:cs="Arial"/>
                <w:color w:val="000000"/>
                <w:kern w:val="0"/>
                <w:sz w:val="18"/>
                <w:szCs w:val="18"/>
                <w:lang w:val="en-IN"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4/16/202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4/16/202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4/16/202</w:t>
            </w:r>
            <w:r>
              <w:rPr>
                <w:rFonts w:hint="default" w:cs="Arial" w:asciiTheme="minorAscii" w:hAnsiTheme="minorAscii"/>
                <w:sz w:val="24"/>
                <w:szCs w:val="24"/>
                <w:lang w:val="en-US"/>
              </w:rPr>
              <w:t>5</w:t>
            </w:r>
          </w:p>
        </w:tc>
      </w:tr>
    </w:tbl>
    <w:p w14:paraId="39DFFEDD">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6EB2037F"/>
    <w:multiLevelType w:val="singleLevel"/>
    <w:tmpl w:val="6EB2037F"/>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9965DC"/>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8F24FBD"/>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09A5"/>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93235C"/>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817AD"/>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211A1C"/>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A1B95"/>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12</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2025-04-16T19:57:01Z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B67EF4E3D62D46D5AB930BA575D92136_13</vt:lpwstr>
  </property>
</Properties>
</file>