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22" w:hRule="atLeast"/>
        </w:trPr>
        <w:tc>
          <w:tcPr>
            <w:tcW w:w="2578" w:type="dxa"/>
            <w:shd w:val="clear" w:color="auto" w:fill="F1F1F1" w:themeFill="background1" w:themeFillShade="F2"/>
          </w:tcPr>
          <w:p w14:paraId="25BD9758">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Job Title</w:t>
                </w:r>
              </w:sdtContent>
            </w:sdt>
            <w:r>
              <w:rPr>
                <w:rFonts w:hint="default" w:cs="Times New Roman" w:asciiTheme="majorAscii" w:hAnsiTheme="majorAscii"/>
                <w:sz w:val="24"/>
                <w:szCs w:val="24"/>
              </w:rPr>
              <w:t>:</w:t>
            </w:r>
          </w:p>
        </w:tc>
        <w:tc>
          <w:tcPr>
            <w:tcW w:w="3000" w:type="dxa"/>
          </w:tcPr>
          <w:p w14:paraId="2BC7D83B">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Social Worker 2</w:t>
            </w:r>
          </w:p>
        </w:tc>
        <w:tc>
          <w:tcPr>
            <w:tcW w:w="2068" w:type="dxa"/>
            <w:shd w:val="clear" w:color="auto" w:fill="F1F1F1" w:themeFill="background1" w:themeFillShade="F2"/>
          </w:tcPr>
          <w:p w14:paraId="7F595BB1">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Job ID:</w:t>
            </w:r>
          </w:p>
        </w:tc>
        <w:tc>
          <w:tcPr>
            <w:tcW w:w="3018" w:type="dxa"/>
          </w:tcPr>
          <w:p w14:paraId="75405AC2">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643</w:t>
            </w:r>
            <w:r>
              <w:rPr>
                <w:rFonts w:hint="default" w:eastAsia="SimSun" w:cs="Times New Roman" w:asciiTheme="majorAscii" w:hAnsiTheme="majorAscii"/>
                <w:color w:val="000000"/>
                <w:kern w:val="0"/>
                <w:sz w:val="24"/>
                <w:szCs w:val="24"/>
                <w:lang w:val="en-IN" w:eastAsia="zh-CN" w:bidi="ar"/>
              </w:rPr>
              <w:t>37</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Department/Group:"/>
                <w:tag w:val="Department/Group:"/>
                <w:id w:val="261581474"/>
                <w:placeholder>
                  <w:docPart w:val="ABAB7AD2272C4A389D978FBAB143E768"/>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Department/Group</w:t>
                </w:r>
              </w:sdtContent>
            </w:sdt>
            <w:r>
              <w:rPr>
                <w:rFonts w:hint="default" w:cs="Times New Roman" w:asciiTheme="majorAscii" w:hAnsiTheme="majorAscii"/>
                <w:sz w:val="24"/>
                <w:szCs w:val="24"/>
              </w:rPr>
              <w:t>:</w:t>
            </w:r>
          </w:p>
        </w:tc>
        <w:tc>
          <w:tcPr>
            <w:tcW w:w="3000" w:type="dxa"/>
          </w:tcPr>
          <w:p w14:paraId="5E642CED">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TN DOH</w:t>
            </w:r>
          </w:p>
        </w:tc>
        <w:tc>
          <w:tcPr>
            <w:tcW w:w="2068" w:type="dxa"/>
            <w:shd w:val="clear" w:color="auto" w:fill="F1F1F1" w:themeFill="background1" w:themeFillShade="F2"/>
          </w:tcPr>
          <w:p w14:paraId="5C2761A0">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Position Type</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0A6B625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Duration :</w:t>
            </w:r>
          </w:p>
        </w:tc>
        <w:tc>
          <w:tcPr>
            <w:tcW w:w="3000" w:type="dxa"/>
          </w:tcPr>
          <w:p w14:paraId="09A329DF">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06/16/2025 - 06/30/2025</w:t>
            </w:r>
          </w:p>
        </w:tc>
        <w:tc>
          <w:tcPr>
            <w:tcW w:w="2068" w:type="dxa"/>
            <w:shd w:val="clear" w:color="auto" w:fill="F1F1F1" w:themeFill="background1" w:themeFillShade="F2"/>
          </w:tcPr>
          <w:p w14:paraId="15035B9B">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Date Posted</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Times New Roman" w:asciiTheme="majorAscii" w:hAnsiTheme="majorAscii"/>
                <w:color w:val="000000" w:themeColor="text1"/>
                <w:sz w:val="24"/>
                <w:szCs w:val="24"/>
                <w:lang w:val="en-US"/>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5</w:t>
            </w:r>
            <w:r>
              <w:rPr>
                <w:rFonts w:hint="default" w:eastAsia="SimSun" w:cs="Times New Roman" w:asciiTheme="majorAscii" w:hAnsiTheme="majorAscii"/>
                <w:color w:val="000000"/>
                <w:kern w:val="0"/>
                <w:sz w:val="24"/>
                <w:szCs w:val="24"/>
                <w:lang w:val="en-US" w:eastAsia="zh-CN" w:bidi="ar"/>
              </w:rPr>
              <w:t>/</w:t>
            </w:r>
            <w:r>
              <w:rPr>
                <w:rFonts w:hint="default" w:eastAsia="SimSun" w:cs="Times New Roman" w:asciiTheme="majorAscii" w:hAnsiTheme="majorAscii"/>
                <w:color w:val="000000"/>
                <w:kern w:val="0"/>
                <w:sz w:val="24"/>
                <w:szCs w:val="24"/>
                <w:lang w:val="en-IN" w:eastAsia="zh-CN" w:bidi="ar"/>
              </w:rPr>
              <w:t>05</w:t>
            </w:r>
            <w:r>
              <w:rPr>
                <w:rFonts w:hint="default" w:eastAsia="SimSun" w:cs="Times New Roman" w:asciiTheme="majorAscii" w:hAnsiTheme="maj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Expenses Allowed</w:t>
            </w:r>
          </w:p>
        </w:tc>
        <w:tc>
          <w:tcPr>
            <w:tcW w:w="3000" w:type="dxa"/>
          </w:tcPr>
          <w:p w14:paraId="08068BB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Posting Expires</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05/1</w:t>
            </w:r>
            <w:r>
              <w:rPr>
                <w:rFonts w:hint="default" w:eastAsia="SimSun" w:cs="Arial" w:asciiTheme="majorAscii" w:hAnsiTheme="majorAscii"/>
                <w:color w:val="000000"/>
                <w:kern w:val="0"/>
                <w:sz w:val="24"/>
                <w:szCs w:val="24"/>
                <w:lang w:val="en-IN" w:eastAsia="zh-CN" w:bidi="ar"/>
              </w:rPr>
              <w:t>6</w:t>
            </w:r>
            <w:r>
              <w:rPr>
                <w:rFonts w:hint="default" w:eastAsia="SimSun" w:cs="Arial" w:asciiTheme="majorAscii" w:hAnsiTheme="majorAscii"/>
                <w:color w:val="000000"/>
                <w:kern w:val="0"/>
                <w:sz w:val="24"/>
                <w:szCs w:val="24"/>
                <w:lang w:val="en-US" w:eastAsia="zh-CN" w:bidi="ar"/>
              </w:rPr>
              <w:t>/2025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Location :</w:t>
            </w:r>
          </w:p>
        </w:tc>
        <w:tc>
          <w:tcPr>
            <w:tcW w:w="3000" w:type="dxa"/>
          </w:tcPr>
          <w:p w14:paraId="4A23C58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On Site</w:t>
            </w:r>
          </w:p>
          <w:p w14:paraId="3ADA309B">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Address </w:t>
            </w:r>
          </w:p>
          <w:p w14:paraId="1D33F5E8">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330 Pageant Lane Clarksville, Tennessee 37040</w:t>
            </w:r>
          </w:p>
        </w:tc>
        <w:tc>
          <w:tcPr>
            <w:tcW w:w="2068" w:type="dxa"/>
            <w:shd w:val="clear" w:color="auto" w:fill="F1F1F1" w:themeFill="background1" w:themeFillShade="F2"/>
          </w:tcPr>
          <w:p w14:paraId="6F6AF84E">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US" w:eastAsia="zh-CN"/>
                <w14:textFill>
                  <w14:solidFill>
                    <w14:schemeClr w14:val="tx1"/>
                  </w14:solidFill>
                </w14:textFill>
              </w:rPr>
              <w:t xml:space="preserve">Quantity Requested </w:t>
            </w:r>
            <w:r>
              <w:rPr>
                <w:rFonts w:hint="default" w:cs="Times New Roman" w:asciiTheme="majorAscii" w:hAnsiTheme="majorAscii"/>
                <w:b/>
                <w:bCs/>
                <w:color w:val="000000" w:themeColor="text1"/>
                <w:sz w:val="24"/>
                <w:szCs w:val="24"/>
                <w:lang w:val="en-IN" w:eastAsia="zh-CN"/>
                <w14:textFill>
                  <w14:solidFill>
                    <w14:schemeClr w14:val="tx1"/>
                  </w14:solidFill>
                </w14:textFill>
              </w:rPr>
              <w:t>:</w:t>
            </w:r>
          </w:p>
          <w:p w14:paraId="7478FF35">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6101BA5B">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cs="Times New Roman" w:asciiTheme="majorAscii" w:hAnsiTheme="majorAscii"/>
                <w:color w:val="000000" w:themeColor="text1"/>
                <w:sz w:val="24"/>
                <w:szCs w:val="24"/>
                <w:lang w:val="en-IN" w:eastAsia="zh-CN"/>
                <w14:textFill>
                  <w14:solidFill>
                    <w14:schemeClr w14:val="tx1"/>
                  </w14:solidFill>
                </w14:textFill>
              </w:rPr>
              <w:t>1</w:t>
            </w:r>
          </w:p>
        </w:tc>
      </w:tr>
      <w:tr w14:paraId="5463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201DDD">
            <w:pPr>
              <w:bidi w:val="0"/>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Level/Salary Range :</w:t>
            </w:r>
          </w:p>
        </w:tc>
        <w:tc>
          <w:tcPr>
            <w:tcW w:w="3000" w:type="dxa"/>
          </w:tcPr>
          <w:p w14:paraId="7435940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$30/hr on C2C</w:t>
            </w:r>
            <w:bookmarkStart w:id="0" w:name="_GoBack"/>
            <w:bookmarkEnd w:id="0"/>
          </w:p>
        </w:tc>
        <w:tc>
          <w:tcPr>
            <w:tcW w:w="2068" w:type="dxa"/>
            <w:shd w:val="clear" w:color="auto" w:fill="F1F1F1" w:themeFill="background1" w:themeFillShade="F2"/>
          </w:tcPr>
          <w:p w14:paraId="3EC0DF10">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Send Resumes to :</w:t>
            </w:r>
          </w:p>
        </w:tc>
        <w:tc>
          <w:tcPr>
            <w:tcW w:w="3018" w:type="dxa"/>
          </w:tcPr>
          <w:p w14:paraId="0389652D">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asciiTheme="majorAscii" w:hAnsiTheme="maj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US" w:eastAsia="zh-CN"/>
              </w:rPr>
              <w:t>Schedule</w:t>
            </w:r>
            <w:r>
              <w:rPr>
                <w:rFonts w:hint="default" w:cs="Times New Roman" w:asciiTheme="majorAscii" w:hAnsiTheme="maj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Days</w:t>
            </w:r>
          </w:p>
          <w:p w14:paraId="0D12290E">
            <w:pPr>
              <w:keepNext w:val="0"/>
              <w:keepLines w:val="0"/>
              <w:widowControl/>
              <w:suppressLineNumbers w:val="0"/>
              <w:jc w:val="left"/>
              <w:rPr>
                <w:rFonts w:hint="default" w:cs="Times New Roman" w:asciiTheme="majorAscii" w:hAnsiTheme="majorAscii"/>
                <w:sz w:val="24"/>
                <w:szCs w:val="24"/>
                <w:lang w:val="en-IN"/>
              </w:rPr>
            </w:pPr>
            <w:r>
              <w:rPr>
                <w:rFonts w:hint="default" w:eastAsia="SimSun" w:cs="Times New Roman" w:asciiTheme="majorAscii" w:hAnsiTheme="majorAscii"/>
                <w:color w:val="000000"/>
                <w:kern w:val="0"/>
                <w:sz w:val="24"/>
                <w:szCs w:val="24"/>
                <w:lang w:val="en-US" w:eastAsia="zh-CN" w:bidi="ar"/>
              </w:rPr>
              <w:t xml:space="preserve">Monday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Tuesday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Wednesday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Thursday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Friday Yes</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 Saturday</w:t>
            </w:r>
            <w:r>
              <w:rPr>
                <w:rFonts w:hint="default" w:eastAsia="SimSun" w:cs="Times New Roman" w:asciiTheme="majorAscii" w:hAnsiTheme="majorAscii"/>
                <w:color w:val="000000"/>
                <w:kern w:val="0"/>
                <w:sz w:val="24"/>
                <w:szCs w:val="24"/>
                <w:lang w:val="en-IN" w:eastAsia="zh-CN" w:bidi="ar"/>
              </w:rPr>
              <w:t xml:space="preserve">  No </w:t>
            </w:r>
            <w:r>
              <w:rPr>
                <w:rFonts w:hint="default" w:eastAsia="SimSun" w:cs="Times New Roman" w:asciiTheme="majorAscii" w:hAnsiTheme="majorAscii"/>
                <w:color w:val="000000"/>
                <w:kern w:val="0"/>
                <w:sz w:val="24"/>
                <w:szCs w:val="24"/>
                <w:lang w:val="en-US" w:eastAsia="zh-CN" w:bidi="ar"/>
              </w:rPr>
              <w:t xml:space="preserve">Sunday </w:t>
            </w:r>
            <w:r>
              <w:rPr>
                <w:rFonts w:hint="default" w:eastAsia="SimSun" w:cs="Times New Roman" w:asciiTheme="majorAscii" w:hAnsiTheme="majorAscii"/>
                <w:color w:val="000000"/>
                <w:kern w:val="0"/>
                <w:sz w:val="24"/>
                <w:szCs w:val="24"/>
                <w:lang w:val="en-IN" w:eastAsia="zh-CN" w:bidi="ar"/>
              </w:rPr>
              <w:t xml:space="preserve"> No</w:t>
            </w:r>
          </w:p>
          <w:p w14:paraId="4D0B145A">
            <w:pPr>
              <w:jc w:val="both"/>
              <w:rPr>
                <w:rFonts w:hint="default" w:cs="Times New Roman" w:asciiTheme="majorAscii" w:hAnsiTheme="majorAscii"/>
                <w:b/>
                <w:bCs/>
                <w:sz w:val="24"/>
                <w:szCs w:val="24"/>
                <w:lang w:val="en-IN"/>
              </w:rPr>
            </w:pPr>
          </w:p>
          <w:p w14:paraId="40ED2788">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Hours/Day</w:t>
            </w:r>
          </w:p>
          <w:p w14:paraId="06158C2E">
            <w:pPr>
              <w:jc w:val="both"/>
              <w:rPr>
                <w:rFonts w:hint="default" w:cs="Times New Roman" w:asciiTheme="majorAscii" w:hAnsiTheme="majorAscii"/>
                <w:b w:val="0"/>
                <w:bCs w:val="0"/>
                <w:sz w:val="24"/>
                <w:szCs w:val="24"/>
                <w:lang w:val="en-IN"/>
              </w:rPr>
            </w:pPr>
            <w:r>
              <w:rPr>
                <w:rFonts w:hint="default" w:cs="Times New Roman" w:asciiTheme="majorAscii" w:hAnsiTheme="majorAscii"/>
                <w:b w:val="0"/>
                <w:bCs w:val="0"/>
                <w:sz w:val="24"/>
                <w:szCs w:val="24"/>
                <w:lang w:val="en-IN"/>
              </w:rPr>
              <w:t>7.5</w:t>
            </w:r>
          </w:p>
          <w:p w14:paraId="5DDC3838">
            <w:pPr>
              <w:jc w:val="both"/>
              <w:rPr>
                <w:rFonts w:hint="default" w:cs="Times New Roman" w:asciiTheme="majorAscii" w:hAnsiTheme="majorAscii"/>
                <w:b w:val="0"/>
                <w:bCs w:val="0"/>
                <w:sz w:val="24"/>
                <w:szCs w:val="24"/>
                <w:lang w:val="en-IN"/>
              </w:rPr>
            </w:pPr>
          </w:p>
          <w:p w14:paraId="6D428A91">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Time Zone</w:t>
            </w:r>
          </w:p>
          <w:p w14:paraId="3B93FBC5">
            <w:pPr>
              <w:jc w:val="both"/>
              <w:rPr>
                <w:rFonts w:hint="default" w:cs="Times New Roman" w:asciiTheme="majorAscii" w:hAnsiTheme="majorAscii"/>
                <w:b/>
                <w:bCs/>
                <w:sz w:val="24"/>
                <w:szCs w:val="24"/>
                <w:lang w:val="en-US" w:eastAsia="zh-CN"/>
              </w:rPr>
            </w:pPr>
            <w:r>
              <w:rPr>
                <w:rFonts w:hint="default" w:cs="Times New Roman" w:asciiTheme="majorAscii" w:hAnsiTheme="majorAscii"/>
                <w:b w:val="0"/>
                <w:bCs w:val="0"/>
                <w:sz w:val="24"/>
                <w:szCs w:val="24"/>
                <w:lang w:val="en-IN"/>
              </w:rPr>
              <w:t>CST</w:t>
            </w:r>
          </w:p>
          <w:p w14:paraId="24803271">
            <w:pPr>
              <w:bidi w:val="0"/>
              <w:jc w:val="both"/>
              <w:rPr>
                <w:rFonts w:hint="default" w:cs="Times New Roman" w:asciiTheme="majorAscii" w:hAnsiTheme="majorAscii"/>
                <w:b/>
                <w:bCs/>
                <w:sz w:val="24"/>
                <w:szCs w:val="24"/>
                <w:lang w:val="en-IN" w:eastAsia="zh-CN"/>
              </w:rPr>
            </w:pPr>
            <w:r>
              <w:rPr>
                <w:rFonts w:hint="default" w:cs="Times New Roman" w:asciiTheme="majorAscii" w:hAnsiTheme="majorAscii"/>
                <w:b/>
                <w:bCs/>
                <w:sz w:val="24"/>
                <w:szCs w:val="24"/>
                <w:lang w:val="en-IN" w:eastAsia="zh-CN"/>
              </w:rPr>
              <w:t>____________________________________________________________________________________</w:t>
            </w:r>
          </w:p>
          <w:p w14:paraId="1F10C03F">
            <w:pPr>
              <w:bidi w:val="0"/>
              <w:jc w:val="both"/>
              <w:rPr>
                <w:rFonts w:hint="default" w:cs="Times New Roman" w:asciiTheme="majorAscii" w:hAnsiTheme="majorAscii"/>
                <w:b/>
                <w:bCs/>
                <w:sz w:val="24"/>
                <w:szCs w:val="24"/>
              </w:rPr>
            </w:pPr>
            <w:r>
              <w:rPr>
                <w:rFonts w:hint="default" w:cs="Times New Roman" w:asciiTheme="majorAscii" w:hAnsiTheme="majorAscii"/>
                <w:b/>
                <w:bCs/>
                <w:sz w:val="24"/>
                <w:szCs w:val="24"/>
                <w:lang w:val="en-US" w:eastAsia="zh-CN"/>
              </w:rPr>
              <w:t>Shifts</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Start Time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End Time</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Description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Active</w:t>
            </w:r>
          </w:p>
          <w:p w14:paraId="28005BC5">
            <w:pPr>
              <w:keepNext w:val="0"/>
              <w:keepLines w:val="0"/>
              <w:widowControl/>
              <w:suppressLineNumbers w:val="0"/>
              <w:jc w:val="left"/>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 xml:space="preserve"> </w:t>
            </w:r>
          </w:p>
          <w:p w14:paraId="403A0510">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 xml:space="preserve">Shift 1 </w:t>
            </w:r>
            <w:r>
              <w:rPr>
                <w:rFonts w:hint="default" w:eastAsia="SimSun" w:cs="Times New Roman" w:asciiTheme="majorAscii" w:hAnsiTheme="majorAscii"/>
                <w:color w:val="000000"/>
                <w:kern w:val="0"/>
                <w:sz w:val="24"/>
                <w:szCs w:val="24"/>
                <w:lang w:val="en-IN" w:eastAsia="zh-CN" w:bidi="ar"/>
              </w:rPr>
              <w:t xml:space="preserve">    8:00AM          4:30PM              Regular Shift                     </w:t>
            </w:r>
            <w:r>
              <w:rPr>
                <w:rFonts w:hint="default" w:eastAsia="SimSun" w:cs="Times New Roman" w:asciiTheme="majorAscii" w:hAnsiTheme="majorAscii"/>
                <w:color w:val="000000"/>
                <w:kern w:val="0"/>
                <w:sz w:val="24"/>
                <w:szCs w:val="24"/>
                <w:lang w:val="en-US" w:eastAsia="zh-CN" w:bidi="ar"/>
              </w:rPr>
              <w:t>Yes</w:t>
            </w:r>
          </w:p>
          <w:p w14:paraId="67285466">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cs="Times New Roman" w:asciiTheme="majorAscii" w:hAnsiTheme="majorAscii"/>
                <w:sz w:val="24"/>
                <w:szCs w:val="24"/>
                <w:lang w:val="en-US" w:eastAsia="zh-CN"/>
              </w:rPr>
            </w:pPr>
          </w:p>
          <w:p w14:paraId="212B0616">
            <w:pPr>
              <w:bidi w:val="0"/>
              <w:rPr>
                <w:rFonts w:hint="default" w:eastAsia="SimSun" w:cs="Times New Roman" w:asciiTheme="majorAscii" w:hAnsiTheme="majorAscii"/>
                <w:color w:val="000000"/>
                <w:kern w:val="0"/>
                <w:sz w:val="24"/>
                <w:szCs w:val="24"/>
                <w:lang w:val="en-US" w:eastAsia="zh-CN" w:bidi="ar"/>
              </w:rPr>
            </w:pPr>
            <w:r>
              <w:rPr>
                <w:rFonts w:hint="default" w:cs="Times New Roman" w:asciiTheme="majorAscii" w:hAnsiTheme="majorAscii"/>
                <w:b/>
                <w:bCs/>
                <w:sz w:val="24"/>
                <w:szCs w:val="24"/>
                <w:lang w:val="en-US" w:eastAsia="zh-CN"/>
              </w:rPr>
              <w:t>Descr</w:t>
            </w:r>
            <w:r>
              <w:rPr>
                <w:rFonts w:hint="default" w:cs="Times New Roman" w:asciiTheme="majorAscii" w:hAnsiTheme="majorAscii"/>
                <w:b/>
                <w:bCs/>
                <w:sz w:val="24"/>
                <w:szCs w:val="24"/>
                <w:lang w:val="en-IN" w:eastAsia="zh-CN"/>
              </w:rPr>
              <w:t>iption</w:t>
            </w:r>
          </w:p>
          <w:p w14:paraId="26672EFB">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Job Duties </w:t>
            </w:r>
          </w:p>
          <w:p w14:paraId="5F06EEF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 Clinical Care Team will receive referrals from primary care staff and will work collaboratively to carry out the following responsibilities: </w:t>
            </w:r>
          </w:p>
          <w:p w14:paraId="474FBC12">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Perform case management activities, including: </w:t>
            </w:r>
          </w:p>
          <w:p w14:paraId="785A5A6E">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Connecting patients to relevant social service resources such as housing, clothing, food, and mental health services. </w:t>
            </w:r>
          </w:p>
          <w:p w14:paraId="2499573A">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Assisting with securing necessary medical equipment. </w:t>
            </w:r>
          </w:p>
          <w:p w14:paraId="29721201">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Following up on patient care plans to ensure continuity of care. </w:t>
            </w:r>
          </w:p>
          <w:p w14:paraId="6B792A6D">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Maintain an up-to-date directory of community resources for each county, including eligibility criteria, referral processes, and contact information. </w:t>
            </w:r>
          </w:p>
          <w:p w14:paraId="40D0703B">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Support patient education by providing referrals or identifying appropriate educational materials and resources. </w:t>
            </w:r>
          </w:p>
          <w:p w14:paraId="64762D73">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Conduct in-person or virtual social needs screenings and assessments for primary care patients referred by providers. </w:t>
            </w:r>
          </w:p>
          <w:p w14:paraId="5285C15C">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Document all activities and communications in the patient’s medical record, coordinating with providers and clinical staff as needed.</w:t>
            </w:r>
          </w:p>
          <w:p w14:paraId="50B3D352">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Assist with patient outreach, including identifying high-risk patients who are lost to follow-up or overdue for care, and supporting their return to services as directed by providers. </w:t>
            </w:r>
          </w:p>
          <w:p w14:paraId="6B58AC6C">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Travel throughout the region as necessary to support clinic operations and patient needs. </w:t>
            </w:r>
          </w:p>
          <w:p w14:paraId="4014084F">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Additional Expectations: </w:t>
            </w:r>
          </w:p>
          <w:p w14:paraId="0ACF80D7">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Expectations will be communicated by the Regional Leadership Team and may include: </w:t>
            </w:r>
          </w:p>
          <w:p w14:paraId="77E6EAD4">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Completing all </w:t>
            </w:r>
            <w:r>
              <w:rPr>
                <w:rFonts w:hint="default" w:eastAsia="SimSun" w:cs="Arial" w:asciiTheme="majorAscii" w:hAnsiTheme="majorAscii"/>
                <w:color w:val="000000"/>
                <w:kern w:val="0"/>
                <w:sz w:val="24"/>
                <w:szCs w:val="24"/>
                <w:lang w:val="en-IN" w:eastAsia="zh-CN" w:bidi="ar"/>
              </w:rPr>
              <w:t>on boarding</w:t>
            </w:r>
            <w:r>
              <w:rPr>
                <w:rFonts w:hint="default" w:eastAsia="SimSun" w:cs="Arial" w:asciiTheme="majorAscii" w:hAnsiTheme="majorAscii"/>
                <w:color w:val="000000"/>
                <w:kern w:val="0"/>
                <w:sz w:val="24"/>
                <w:szCs w:val="24"/>
                <w:lang w:val="en-US" w:eastAsia="zh-CN" w:bidi="ar"/>
              </w:rPr>
              <w:t xml:space="preserve"> and orientation activities. </w:t>
            </w:r>
          </w:p>
          <w:p w14:paraId="49A40422">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Participating in provider and nursing supervisor staff meetings as appropriate. </w:t>
            </w:r>
          </w:p>
          <w:p w14:paraId="4D41C938">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Attending Health Council and other community meetings to build partnerships with social service agencies and promote health department services. </w:t>
            </w:r>
          </w:p>
          <w:p w14:paraId="06E15815">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Identifying and addressing barriers to care or assistance that impact patients’ access to needed services. </w:t>
            </w:r>
          </w:p>
          <w:p w14:paraId="57D8D117">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Job Requirements: </w:t>
            </w:r>
          </w:p>
          <w:p w14:paraId="29C9B68F">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r>
              <w:rPr>
                <w:rFonts w:hint="default" w:eastAsia="Arial-BoldMT" w:cs="Arial-BoldMT" w:asciiTheme="majorAscii" w:hAnsiTheme="majorAscii"/>
                <w:b/>
                <w:bCs/>
                <w:color w:val="000000"/>
                <w:kern w:val="0"/>
                <w:sz w:val="24"/>
                <w:szCs w:val="24"/>
                <w:lang w:val="en-US" w:eastAsia="zh-CN" w:bidi="ar"/>
              </w:rPr>
              <w:t xml:space="preserve">Education and Experience: </w:t>
            </w:r>
          </w:p>
          <w:p w14:paraId="182C323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Graduation from an accredited college or university with a bachelor's, master's, or doctorate degree in social work and one year of full-time professional social work or social work-related experience. </w:t>
            </w:r>
          </w:p>
          <w:p w14:paraId="45F37B2B">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Substitution of Education for Experience: </w:t>
            </w:r>
          </w:p>
          <w:p w14:paraId="6B8235D3">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Qualifying graduate coursework in social work from an accredited college or university may be substituted for the required year of experience. (e.g., 36 graduate quarter hours in social work may be substituted for the one year of required experience). </w:t>
            </w:r>
          </w:p>
          <w:p w14:paraId="5AC6067C">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Relevant full-time public health experience involving direct client services, community outreach, case management, or care coordination may also be considered in substitution for the required social workrelated experience </w:t>
            </w:r>
          </w:p>
          <w:p w14:paraId="058A9F52">
            <w:pPr>
              <w:keepNext w:val="0"/>
              <w:keepLines w:val="0"/>
              <w:widowControl/>
              <w:suppressLineNumbers w:val="0"/>
              <w:ind w:firstLine="960" w:firstLineChars="40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OR </w:t>
            </w:r>
          </w:p>
          <w:p w14:paraId="7202F2CD">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Possession of a Master of Social Work Certificate (CMSW) or License of Clinical Social Work (LCSW) from the State of Tennessee</w:t>
            </w:r>
          </w:p>
          <w:p w14:paraId="3080A6CA">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p>
          <w:p w14:paraId="25AEA03E">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05/05/202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05/05/202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05/05/202</w:t>
            </w:r>
            <w:r>
              <w:rPr>
                <w:rFonts w:hint="default" w:cs="Arial" w:asciiTheme="minorAscii" w:hAnsiTheme="minorAscii"/>
                <w:sz w:val="24"/>
                <w:szCs w:val="24"/>
                <w:lang w:val="en-US"/>
              </w:rPr>
              <w:t>5</w:t>
            </w:r>
          </w:p>
        </w:tc>
      </w:tr>
    </w:tbl>
    <w:p w14:paraId="34AA7AD0">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56301BFD"/>
    <w:multiLevelType w:val="singleLevel"/>
    <w:tmpl w:val="56301BFD"/>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CC046A"/>
    <w:rsid w:val="02DA4EDD"/>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921DC"/>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3F5C26"/>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3E3194D"/>
    <w:rsid w:val="240C5B94"/>
    <w:rsid w:val="2486639E"/>
    <w:rsid w:val="24C6025C"/>
    <w:rsid w:val="252A788A"/>
    <w:rsid w:val="25B9130E"/>
    <w:rsid w:val="25CF3522"/>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921794"/>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E3759E"/>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3FF008E"/>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E148F"/>
    <w:rsid w:val="586C2A78"/>
    <w:rsid w:val="587C5471"/>
    <w:rsid w:val="58CD1CF7"/>
    <w:rsid w:val="58F910ED"/>
    <w:rsid w:val="59684DFF"/>
    <w:rsid w:val="596F05C6"/>
    <w:rsid w:val="599A61A7"/>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943247"/>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BFD63B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0DC00E2"/>
    <w:rsid w:val="71080876"/>
    <w:rsid w:val="71117293"/>
    <w:rsid w:val="71345FCA"/>
    <w:rsid w:val="71350F25"/>
    <w:rsid w:val="713D6E27"/>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7C1F0B"/>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12</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2025-05-05T14:21:34Z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47052E9ED5604D5F8A643FBB00D86809_13</vt:lpwstr>
  </property>
</Properties>
</file>